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95526" w14:textId="5959E17A" w:rsidR="005537DB" w:rsidRDefault="005537DB" w:rsidP="00933698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682BF14A" wp14:editId="6E43F4DF">
            <wp:extent cx="1560579" cy="1490475"/>
            <wp:effectExtent l="0" t="0" r="1905" b="0"/>
            <wp:docPr id="1731445118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1445118" name="Slika 1731445118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579" cy="149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D3CF8C" w14:textId="1EF7BE76" w:rsidR="005537DB" w:rsidRPr="0019533E" w:rsidRDefault="005537DB" w:rsidP="00933698">
      <w:pPr>
        <w:spacing w:line="276" w:lineRule="auto"/>
        <w:rPr>
          <w:rFonts w:ascii="Times New Roman" w:hAnsi="Times New Roman"/>
          <w:sz w:val="24"/>
          <w:szCs w:val="24"/>
        </w:rPr>
      </w:pPr>
      <w:r w:rsidRPr="0019533E">
        <w:rPr>
          <w:rFonts w:ascii="Times New Roman" w:hAnsi="Times New Roman"/>
          <w:sz w:val="24"/>
          <w:szCs w:val="24"/>
        </w:rPr>
        <w:t>KLASA: 36</w:t>
      </w:r>
      <w:r>
        <w:rPr>
          <w:rFonts w:ascii="Times New Roman" w:hAnsi="Times New Roman"/>
          <w:sz w:val="24"/>
          <w:szCs w:val="24"/>
        </w:rPr>
        <w:t>1</w:t>
      </w:r>
      <w:r w:rsidRPr="0019533E">
        <w:rPr>
          <w:rFonts w:ascii="Times New Roman" w:hAnsi="Times New Roman"/>
          <w:sz w:val="24"/>
          <w:szCs w:val="24"/>
        </w:rPr>
        <w:t>-0</w:t>
      </w:r>
      <w:r w:rsidR="00287CC9">
        <w:rPr>
          <w:rFonts w:ascii="Times New Roman" w:hAnsi="Times New Roman"/>
          <w:sz w:val="24"/>
          <w:szCs w:val="24"/>
        </w:rPr>
        <w:t>1</w:t>
      </w:r>
      <w:r w:rsidRPr="0019533E">
        <w:rPr>
          <w:rFonts w:ascii="Times New Roman" w:hAnsi="Times New Roman"/>
          <w:sz w:val="24"/>
          <w:szCs w:val="24"/>
        </w:rPr>
        <w:t>/2</w:t>
      </w:r>
      <w:r w:rsidR="005754BD">
        <w:rPr>
          <w:rFonts w:ascii="Times New Roman" w:hAnsi="Times New Roman"/>
          <w:sz w:val="24"/>
          <w:szCs w:val="24"/>
        </w:rPr>
        <w:t>5</w:t>
      </w:r>
      <w:r w:rsidRPr="0019533E">
        <w:rPr>
          <w:rFonts w:ascii="Times New Roman" w:hAnsi="Times New Roman"/>
          <w:sz w:val="24"/>
          <w:szCs w:val="24"/>
        </w:rPr>
        <w:t>-01/</w:t>
      </w:r>
      <w:r w:rsidR="005754BD">
        <w:rPr>
          <w:rFonts w:ascii="Times New Roman" w:hAnsi="Times New Roman"/>
          <w:sz w:val="24"/>
          <w:szCs w:val="24"/>
        </w:rPr>
        <w:t>4</w:t>
      </w:r>
    </w:p>
    <w:p w14:paraId="03CE0395" w14:textId="53CAD3A4" w:rsidR="005537DB" w:rsidRPr="0019533E" w:rsidRDefault="005537DB" w:rsidP="00933698">
      <w:pPr>
        <w:spacing w:line="276" w:lineRule="auto"/>
        <w:rPr>
          <w:rFonts w:ascii="Times New Roman" w:hAnsi="Times New Roman"/>
          <w:sz w:val="24"/>
          <w:szCs w:val="24"/>
        </w:rPr>
      </w:pPr>
      <w:r w:rsidRPr="0019533E">
        <w:rPr>
          <w:rFonts w:ascii="Times New Roman" w:hAnsi="Times New Roman"/>
          <w:sz w:val="24"/>
          <w:szCs w:val="24"/>
        </w:rPr>
        <w:t>URBROJ: 2182</w:t>
      </w:r>
      <w:r>
        <w:rPr>
          <w:rFonts w:ascii="Times New Roman" w:hAnsi="Times New Roman"/>
          <w:sz w:val="24"/>
          <w:szCs w:val="24"/>
        </w:rPr>
        <w:t>-</w:t>
      </w:r>
      <w:r w:rsidR="005754BD">
        <w:rPr>
          <w:rFonts w:ascii="Times New Roman" w:hAnsi="Times New Roman"/>
          <w:sz w:val="24"/>
          <w:szCs w:val="24"/>
        </w:rPr>
        <w:t>02</w:t>
      </w:r>
      <w:r w:rsidRPr="0019533E">
        <w:rPr>
          <w:rFonts w:ascii="Times New Roman" w:hAnsi="Times New Roman"/>
          <w:sz w:val="24"/>
          <w:szCs w:val="24"/>
        </w:rPr>
        <w:t>-2</w:t>
      </w:r>
      <w:r w:rsidR="005754BD">
        <w:rPr>
          <w:rFonts w:ascii="Times New Roman" w:hAnsi="Times New Roman"/>
          <w:sz w:val="24"/>
          <w:szCs w:val="24"/>
        </w:rPr>
        <w:t>5</w:t>
      </w:r>
      <w:r w:rsidRPr="0019533E">
        <w:rPr>
          <w:rFonts w:ascii="Times New Roman" w:hAnsi="Times New Roman"/>
          <w:sz w:val="24"/>
          <w:szCs w:val="24"/>
        </w:rPr>
        <w:t>-1</w:t>
      </w:r>
    </w:p>
    <w:p w14:paraId="116C16D1" w14:textId="7419D780" w:rsidR="005537DB" w:rsidRPr="0019533E" w:rsidRDefault="005537DB" w:rsidP="00933698">
      <w:pPr>
        <w:spacing w:line="276" w:lineRule="auto"/>
        <w:rPr>
          <w:rFonts w:ascii="Times New Roman" w:hAnsi="Times New Roman"/>
          <w:sz w:val="24"/>
          <w:szCs w:val="24"/>
        </w:rPr>
      </w:pPr>
      <w:r w:rsidRPr="0019533E">
        <w:rPr>
          <w:rFonts w:ascii="Times New Roman" w:hAnsi="Times New Roman"/>
          <w:sz w:val="24"/>
          <w:szCs w:val="24"/>
        </w:rPr>
        <w:t xml:space="preserve">Oklaj, </w:t>
      </w:r>
      <w:r w:rsidR="00C04B5B">
        <w:rPr>
          <w:rFonts w:ascii="Times New Roman" w:hAnsi="Times New Roman"/>
          <w:sz w:val="24"/>
          <w:szCs w:val="24"/>
        </w:rPr>
        <w:t>18.</w:t>
      </w:r>
      <w:r w:rsidR="00933698">
        <w:rPr>
          <w:rFonts w:ascii="Times New Roman" w:hAnsi="Times New Roman"/>
          <w:sz w:val="24"/>
          <w:szCs w:val="24"/>
        </w:rPr>
        <w:t xml:space="preserve"> </w:t>
      </w:r>
      <w:r w:rsidR="00C04B5B">
        <w:rPr>
          <w:rFonts w:ascii="Times New Roman" w:hAnsi="Times New Roman"/>
          <w:sz w:val="24"/>
          <w:szCs w:val="24"/>
        </w:rPr>
        <w:t>ožujka 2025.</w:t>
      </w:r>
    </w:p>
    <w:p w14:paraId="0A7439A3" w14:textId="77777777" w:rsidR="005537DB" w:rsidRDefault="005537DB" w:rsidP="00933698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50C72B83" w14:textId="4C4FDA9E" w:rsidR="00040536" w:rsidRPr="0019533E" w:rsidRDefault="00040536" w:rsidP="00933698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9533E">
        <w:rPr>
          <w:rFonts w:ascii="Times New Roman" w:hAnsi="Times New Roman"/>
          <w:sz w:val="24"/>
          <w:szCs w:val="24"/>
        </w:rPr>
        <w:t>Na temelju članka 31. stavak 3. Zakona o postupanju s nezakonito izgrađenim zgradama (</w:t>
      </w:r>
      <w:r w:rsidR="00C77438">
        <w:rPr>
          <w:rFonts w:ascii="Times New Roman" w:hAnsi="Times New Roman"/>
          <w:sz w:val="24"/>
          <w:szCs w:val="24"/>
        </w:rPr>
        <w:t>NN</w:t>
      </w:r>
      <w:r w:rsidRPr="0019533E">
        <w:rPr>
          <w:rFonts w:ascii="Times New Roman" w:hAnsi="Times New Roman"/>
          <w:sz w:val="24"/>
          <w:szCs w:val="24"/>
        </w:rPr>
        <w:t xml:space="preserve"> 86/12, 143/13, 65/17</w:t>
      </w:r>
      <w:r w:rsidR="00FA4289" w:rsidRPr="0019533E">
        <w:rPr>
          <w:rFonts w:ascii="Times New Roman" w:hAnsi="Times New Roman"/>
          <w:sz w:val="24"/>
          <w:szCs w:val="24"/>
        </w:rPr>
        <w:t xml:space="preserve"> i 14/19</w:t>
      </w:r>
      <w:r w:rsidRPr="0019533E">
        <w:rPr>
          <w:rFonts w:ascii="Times New Roman" w:hAnsi="Times New Roman"/>
          <w:sz w:val="24"/>
          <w:szCs w:val="24"/>
        </w:rPr>
        <w:t>), članka 2</w:t>
      </w:r>
      <w:r w:rsidR="00FA4289" w:rsidRPr="0019533E">
        <w:rPr>
          <w:rFonts w:ascii="Times New Roman" w:hAnsi="Times New Roman"/>
          <w:sz w:val="24"/>
          <w:szCs w:val="24"/>
        </w:rPr>
        <w:t>5</w:t>
      </w:r>
      <w:r w:rsidRPr="0019533E">
        <w:rPr>
          <w:rFonts w:ascii="Times New Roman" w:hAnsi="Times New Roman"/>
          <w:sz w:val="24"/>
          <w:szCs w:val="24"/>
        </w:rPr>
        <w:t xml:space="preserve">. Statuta Općine Promina </w:t>
      </w:r>
      <w:r w:rsidR="00FA4289" w:rsidRPr="0019533E">
        <w:rPr>
          <w:rFonts w:ascii="Times New Roman" w:hAnsi="Times New Roman"/>
          <w:sz w:val="24"/>
          <w:szCs w:val="24"/>
        </w:rPr>
        <w:t xml:space="preserve">(Službeno glasilo Općine Promina </w:t>
      </w:r>
      <w:r w:rsidR="00933698">
        <w:rPr>
          <w:rFonts w:ascii="Times New Roman" w:hAnsi="Times New Roman"/>
          <w:sz w:val="24"/>
          <w:szCs w:val="24"/>
        </w:rPr>
        <w:t>13/24</w:t>
      </w:r>
      <w:r w:rsidRPr="0019533E">
        <w:rPr>
          <w:rFonts w:ascii="Times New Roman" w:hAnsi="Times New Roman"/>
          <w:sz w:val="24"/>
          <w:szCs w:val="24"/>
        </w:rPr>
        <w:t>)</w:t>
      </w:r>
      <w:r w:rsidR="00FA4289" w:rsidRPr="0019533E">
        <w:rPr>
          <w:rFonts w:ascii="Times New Roman" w:hAnsi="Times New Roman"/>
          <w:sz w:val="24"/>
          <w:szCs w:val="24"/>
        </w:rPr>
        <w:t xml:space="preserve">, </w:t>
      </w:r>
      <w:r w:rsidRPr="0019533E">
        <w:rPr>
          <w:rFonts w:ascii="Times New Roman" w:hAnsi="Times New Roman"/>
          <w:sz w:val="24"/>
          <w:szCs w:val="24"/>
        </w:rPr>
        <w:t>Općinsko vijeće Općine Promina</w:t>
      </w:r>
      <w:r w:rsidR="00FA4289" w:rsidRPr="0019533E">
        <w:rPr>
          <w:rFonts w:ascii="Times New Roman" w:hAnsi="Times New Roman"/>
          <w:sz w:val="24"/>
          <w:szCs w:val="24"/>
        </w:rPr>
        <w:t>,</w:t>
      </w:r>
      <w:r w:rsidRPr="0019533E">
        <w:rPr>
          <w:rFonts w:ascii="Times New Roman" w:hAnsi="Times New Roman"/>
          <w:sz w:val="24"/>
          <w:szCs w:val="24"/>
        </w:rPr>
        <w:t xml:space="preserve"> na </w:t>
      </w:r>
      <w:r w:rsidR="00FA4289" w:rsidRPr="0019533E">
        <w:rPr>
          <w:rFonts w:ascii="Times New Roman" w:hAnsi="Times New Roman"/>
          <w:sz w:val="24"/>
          <w:szCs w:val="24"/>
        </w:rPr>
        <w:t xml:space="preserve">svojoj </w:t>
      </w:r>
      <w:r w:rsidR="00C04B5B">
        <w:rPr>
          <w:rFonts w:ascii="Times New Roman" w:hAnsi="Times New Roman"/>
          <w:sz w:val="24"/>
          <w:szCs w:val="24"/>
        </w:rPr>
        <w:t>23.</w:t>
      </w:r>
      <w:r w:rsidRPr="0019533E">
        <w:rPr>
          <w:rFonts w:ascii="Times New Roman" w:hAnsi="Times New Roman"/>
          <w:sz w:val="24"/>
          <w:szCs w:val="24"/>
        </w:rPr>
        <w:t xml:space="preserve"> sjednici</w:t>
      </w:r>
      <w:r w:rsidR="00FA4289" w:rsidRPr="0019533E">
        <w:rPr>
          <w:rFonts w:ascii="Times New Roman" w:hAnsi="Times New Roman"/>
          <w:sz w:val="24"/>
          <w:szCs w:val="24"/>
        </w:rPr>
        <w:t>,</w:t>
      </w:r>
      <w:r w:rsidRPr="0019533E">
        <w:rPr>
          <w:rFonts w:ascii="Times New Roman" w:hAnsi="Times New Roman"/>
          <w:sz w:val="24"/>
          <w:szCs w:val="24"/>
        </w:rPr>
        <w:t xml:space="preserve"> održanoj dana </w:t>
      </w:r>
      <w:r w:rsidR="00C04B5B">
        <w:rPr>
          <w:rFonts w:ascii="Times New Roman" w:hAnsi="Times New Roman"/>
          <w:sz w:val="24"/>
          <w:szCs w:val="24"/>
        </w:rPr>
        <w:t>18.ožujka 2025</w:t>
      </w:r>
      <w:r w:rsidRPr="0019533E">
        <w:rPr>
          <w:rFonts w:ascii="Times New Roman" w:hAnsi="Times New Roman"/>
          <w:sz w:val="24"/>
          <w:szCs w:val="24"/>
        </w:rPr>
        <w:t>. god</w:t>
      </w:r>
      <w:r w:rsidR="00FA4289" w:rsidRPr="0019533E">
        <w:rPr>
          <w:rFonts w:ascii="Times New Roman" w:hAnsi="Times New Roman"/>
          <w:sz w:val="24"/>
          <w:szCs w:val="24"/>
        </w:rPr>
        <w:t>ine</w:t>
      </w:r>
      <w:r w:rsidR="00C77438">
        <w:rPr>
          <w:rFonts w:ascii="Times New Roman" w:hAnsi="Times New Roman"/>
          <w:sz w:val="24"/>
          <w:szCs w:val="24"/>
        </w:rPr>
        <w:t>,</w:t>
      </w:r>
      <w:r w:rsidRPr="0019533E">
        <w:rPr>
          <w:rFonts w:ascii="Times New Roman" w:hAnsi="Times New Roman"/>
          <w:sz w:val="24"/>
          <w:szCs w:val="24"/>
        </w:rPr>
        <w:t xml:space="preserve"> donosi</w:t>
      </w:r>
    </w:p>
    <w:p w14:paraId="03DD103E" w14:textId="77777777" w:rsidR="00040536" w:rsidRPr="0019533E" w:rsidRDefault="00040536" w:rsidP="00933698">
      <w:pPr>
        <w:spacing w:line="276" w:lineRule="auto"/>
        <w:rPr>
          <w:rFonts w:ascii="Times New Roman" w:hAnsi="Times New Roman"/>
          <w:sz w:val="24"/>
          <w:szCs w:val="24"/>
        </w:rPr>
      </w:pPr>
    </w:p>
    <w:p w14:paraId="5644142C" w14:textId="3AC25D7B" w:rsidR="00040536" w:rsidRPr="0019533E" w:rsidRDefault="00FA4289" w:rsidP="00933698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19533E">
        <w:rPr>
          <w:rFonts w:ascii="Times New Roman" w:hAnsi="Times New Roman"/>
          <w:b/>
          <w:sz w:val="24"/>
          <w:szCs w:val="24"/>
        </w:rPr>
        <w:t xml:space="preserve">Izvještaj o izvršenju programa </w:t>
      </w:r>
      <w:r w:rsidR="00040536" w:rsidRPr="0019533E">
        <w:rPr>
          <w:rFonts w:ascii="Times New Roman" w:hAnsi="Times New Roman"/>
          <w:b/>
          <w:sz w:val="24"/>
          <w:szCs w:val="24"/>
        </w:rPr>
        <w:t>korištenja sredstva naknade za zadržavanje nezakonito izgrađenih zgrada</w:t>
      </w:r>
      <w:r w:rsidR="00280A72">
        <w:rPr>
          <w:rFonts w:ascii="Times New Roman" w:hAnsi="Times New Roman"/>
          <w:b/>
          <w:sz w:val="24"/>
          <w:szCs w:val="24"/>
        </w:rPr>
        <w:t xml:space="preserve"> u prostoru</w:t>
      </w:r>
      <w:r w:rsidRPr="0019533E">
        <w:rPr>
          <w:rFonts w:ascii="Times New Roman" w:hAnsi="Times New Roman"/>
          <w:b/>
          <w:sz w:val="24"/>
          <w:szCs w:val="24"/>
        </w:rPr>
        <w:t xml:space="preserve"> </w:t>
      </w:r>
      <w:r w:rsidR="00040536" w:rsidRPr="0019533E">
        <w:rPr>
          <w:rFonts w:ascii="Times New Roman" w:hAnsi="Times New Roman"/>
          <w:b/>
          <w:sz w:val="24"/>
          <w:szCs w:val="24"/>
        </w:rPr>
        <w:t>na području Općine Promina za 202</w:t>
      </w:r>
      <w:r w:rsidR="00C04B5B">
        <w:rPr>
          <w:rFonts w:ascii="Times New Roman" w:hAnsi="Times New Roman"/>
          <w:b/>
          <w:sz w:val="24"/>
          <w:szCs w:val="24"/>
        </w:rPr>
        <w:t>4</w:t>
      </w:r>
      <w:r w:rsidR="00040536" w:rsidRPr="0019533E">
        <w:rPr>
          <w:rFonts w:ascii="Times New Roman" w:hAnsi="Times New Roman"/>
          <w:b/>
          <w:sz w:val="24"/>
          <w:szCs w:val="24"/>
        </w:rPr>
        <w:t>. godinu</w:t>
      </w:r>
    </w:p>
    <w:p w14:paraId="0CC6BA53" w14:textId="77777777" w:rsidR="00040536" w:rsidRPr="0019533E" w:rsidRDefault="00040536" w:rsidP="00933698">
      <w:pPr>
        <w:spacing w:line="276" w:lineRule="auto"/>
        <w:rPr>
          <w:rFonts w:ascii="Times New Roman" w:hAnsi="Times New Roman"/>
          <w:b/>
          <w:sz w:val="24"/>
          <w:szCs w:val="24"/>
        </w:rPr>
      </w:pPr>
    </w:p>
    <w:p w14:paraId="3EE6A991" w14:textId="77777777" w:rsidR="00040536" w:rsidRPr="0019533E" w:rsidRDefault="00040536" w:rsidP="00933698">
      <w:pPr>
        <w:spacing w:line="276" w:lineRule="auto"/>
        <w:jc w:val="center"/>
        <w:rPr>
          <w:rFonts w:ascii="Times New Roman" w:hAnsi="Times New Roman"/>
          <w:sz w:val="24"/>
          <w:szCs w:val="24"/>
        </w:rPr>
      </w:pPr>
      <w:r w:rsidRPr="0019533E">
        <w:rPr>
          <w:rFonts w:ascii="Times New Roman" w:hAnsi="Times New Roman"/>
          <w:sz w:val="24"/>
          <w:szCs w:val="24"/>
        </w:rPr>
        <w:t>Članak 1.</w:t>
      </w:r>
    </w:p>
    <w:p w14:paraId="3203E7FC" w14:textId="5318C175" w:rsidR="00040536" w:rsidRPr="0019533E" w:rsidRDefault="00040536" w:rsidP="00933698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9533E">
        <w:rPr>
          <w:rFonts w:ascii="Times New Roman" w:hAnsi="Times New Roman"/>
          <w:sz w:val="24"/>
          <w:szCs w:val="24"/>
        </w:rPr>
        <w:t>Ovim Programom utvrđ</w:t>
      </w:r>
      <w:r w:rsidR="007225B2" w:rsidRPr="0019533E">
        <w:rPr>
          <w:rFonts w:ascii="Times New Roman" w:hAnsi="Times New Roman"/>
          <w:sz w:val="24"/>
          <w:szCs w:val="24"/>
        </w:rPr>
        <w:t>eno je</w:t>
      </w:r>
      <w:r w:rsidRPr="0019533E">
        <w:rPr>
          <w:rFonts w:ascii="Times New Roman" w:hAnsi="Times New Roman"/>
          <w:sz w:val="24"/>
          <w:szCs w:val="24"/>
        </w:rPr>
        <w:t xml:space="preserve"> korištenje sredstava naknade za zadržavanje nezakonito izgrađenih zgrada u prostoru na području Općine Promina za 202</w:t>
      </w:r>
      <w:r w:rsidR="00C04B5B">
        <w:rPr>
          <w:rFonts w:ascii="Times New Roman" w:hAnsi="Times New Roman"/>
          <w:sz w:val="24"/>
          <w:szCs w:val="24"/>
        </w:rPr>
        <w:t>4</w:t>
      </w:r>
      <w:r w:rsidRPr="0019533E">
        <w:rPr>
          <w:rFonts w:ascii="Times New Roman" w:hAnsi="Times New Roman"/>
          <w:sz w:val="24"/>
          <w:szCs w:val="24"/>
        </w:rPr>
        <w:t xml:space="preserve">. godinu koja su, sukladno članku 31. st. 3. Zakona prihod proračuna JLS na čijem se području nezakonito izgrađena zgrada koristi. </w:t>
      </w:r>
    </w:p>
    <w:p w14:paraId="5AE76CE3" w14:textId="77777777" w:rsidR="00040536" w:rsidRPr="0019533E" w:rsidRDefault="00040536" w:rsidP="00933698">
      <w:pPr>
        <w:spacing w:line="276" w:lineRule="auto"/>
        <w:rPr>
          <w:rFonts w:ascii="Times New Roman" w:hAnsi="Times New Roman"/>
          <w:sz w:val="24"/>
          <w:szCs w:val="24"/>
        </w:rPr>
      </w:pPr>
    </w:p>
    <w:p w14:paraId="7B491F19" w14:textId="77777777" w:rsidR="00040536" w:rsidRDefault="00040536" w:rsidP="00933698">
      <w:pPr>
        <w:spacing w:line="276" w:lineRule="auto"/>
        <w:jc w:val="center"/>
        <w:rPr>
          <w:rFonts w:ascii="Times New Roman" w:hAnsi="Times New Roman"/>
          <w:sz w:val="24"/>
          <w:szCs w:val="24"/>
        </w:rPr>
      </w:pPr>
      <w:r w:rsidRPr="0019533E">
        <w:rPr>
          <w:rFonts w:ascii="Times New Roman" w:hAnsi="Times New Roman"/>
          <w:sz w:val="24"/>
          <w:szCs w:val="24"/>
        </w:rPr>
        <w:t>Članak 2.</w:t>
      </w:r>
    </w:p>
    <w:p w14:paraId="048B7BD9" w14:textId="52B94420" w:rsidR="00040536" w:rsidRPr="0019533E" w:rsidRDefault="00040536" w:rsidP="00933698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9533E">
        <w:rPr>
          <w:rFonts w:ascii="Times New Roman" w:hAnsi="Times New Roman"/>
          <w:sz w:val="24"/>
          <w:szCs w:val="24"/>
        </w:rPr>
        <w:t xml:space="preserve">Nominalni iznos sredstava naknade u proračunskoj godini planiran je u iznosu od </w:t>
      </w:r>
      <w:r w:rsidR="00C04B5B">
        <w:rPr>
          <w:rFonts w:ascii="Times New Roman" w:hAnsi="Times New Roman"/>
          <w:sz w:val="24"/>
          <w:szCs w:val="24"/>
        </w:rPr>
        <w:t>265,45</w:t>
      </w:r>
      <w:r w:rsidR="00F708C4">
        <w:rPr>
          <w:rFonts w:ascii="Times New Roman" w:hAnsi="Times New Roman"/>
          <w:sz w:val="24"/>
          <w:szCs w:val="24"/>
        </w:rPr>
        <w:t xml:space="preserve"> €</w:t>
      </w:r>
      <w:r w:rsidR="00C04B5B">
        <w:rPr>
          <w:rFonts w:ascii="Times New Roman" w:hAnsi="Times New Roman"/>
          <w:sz w:val="24"/>
          <w:szCs w:val="24"/>
        </w:rPr>
        <w:t xml:space="preserve"> te u 2024.</w:t>
      </w:r>
      <w:r w:rsidR="004B7B71">
        <w:rPr>
          <w:rFonts w:ascii="Times New Roman" w:hAnsi="Times New Roman"/>
          <w:sz w:val="24"/>
          <w:szCs w:val="24"/>
        </w:rPr>
        <w:t xml:space="preserve"> </w:t>
      </w:r>
      <w:r w:rsidR="00C04B5B">
        <w:rPr>
          <w:rFonts w:ascii="Times New Roman" w:hAnsi="Times New Roman"/>
          <w:sz w:val="24"/>
          <w:szCs w:val="24"/>
        </w:rPr>
        <w:t>godini nije ostvaren</w:t>
      </w:r>
      <w:r w:rsidRPr="0019533E">
        <w:rPr>
          <w:rFonts w:ascii="Times New Roman" w:hAnsi="Times New Roman"/>
          <w:sz w:val="24"/>
          <w:szCs w:val="24"/>
        </w:rPr>
        <w:t>.</w:t>
      </w:r>
    </w:p>
    <w:p w14:paraId="16AE2698" w14:textId="77777777" w:rsidR="007225B2" w:rsidRPr="0019533E" w:rsidRDefault="007225B2" w:rsidP="00933698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49B9F2B8" w14:textId="6F192F30" w:rsidR="00040536" w:rsidRPr="0019533E" w:rsidRDefault="00040536" w:rsidP="00933698">
      <w:pPr>
        <w:spacing w:line="276" w:lineRule="auto"/>
        <w:jc w:val="center"/>
        <w:rPr>
          <w:rFonts w:ascii="Times New Roman" w:hAnsi="Times New Roman"/>
          <w:sz w:val="24"/>
          <w:szCs w:val="24"/>
        </w:rPr>
      </w:pPr>
      <w:r w:rsidRPr="0019533E">
        <w:rPr>
          <w:rFonts w:ascii="Times New Roman" w:hAnsi="Times New Roman"/>
          <w:sz w:val="24"/>
          <w:szCs w:val="24"/>
        </w:rPr>
        <w:t xml:space="preserve">Članak </w:t>
      </w:r>
      <w:r w:rsidR="00933698">
        <w:rPr>
          <w:rFonts w:ascii="Times New Roman" w:hAnsi="Times New Roman"/>
          <w:sz w:val="24"/>
          <w:szCs w:val="24"/>
        </w:rPr>
        <w:t>3</w:t>
      </w:r>
      <w:r w:rsidRPr="0019533E">
        <w:rPr>
          <w:rFonts w:ascii="Times New Roman" w:hAnsi="Times New Roman"/>
          <w:sz w:val="24"/>
          <w:szCs w:val="24"/>
        </w:rPr>
        <w:t>.</w:t>
      </w:r>
    </w:p>
    <w:p w14:paraId="7DA15F12" w14:textId="1A29E734" w:rsidR="00040536" w:rsidRPr="0019533E" w:rsidRDefault="007225B2" w:rsidP="00933698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19533E">
        <w:rPr>
          <w:rFonts w:ascii="Times New Roman" w:hAnsi="Times New Roman"/>
          <w:sz w:val="24"/>
          <w:szCs w:val="24"/>
        </w:rPr>
        <w:t>Ovaj izvještaj objavit će se u Službenom glasilu Općine Promina</w:t>
      </w:r>
      <w:r w:rsidR="00040536" w:rsidRPr="0019533E">
        <w:rPr>
          <w:rFonts w:ascii="Times New Roman" w:hAnsi="Times New Roman"/>
          <w:sz w:val="24"/>
          <w:szCs w:val="24"/>
        </w:rPr>
        <w:t>.</w:t>
      </w:r>
    </w:p>
    <w:p w14:paraId="32C93AC3" w14:textId="77777777" w:rsidR="00040536" w:rsidRPr="0019533E" w:rsidRDefault="00040536" w:rsidP="00933698">
      <w:pPr>
        <w:spacing w:line="276" w:lineRule="auto"/>
        <w:ind w:left="720"/>
        <w:rPr>
          <w:rFonts w:ascii="Times New Roman" w:hAnsi="Times New Roman"/>
          <w:sz w:val="24"/>
          <w:szCs w:val="24"/>
        </w:rPr>
      </w:pPr>
    </w:p>
    <w:p w14:paraId="66250C9A" w14:textId="787B041C" w:rsidR="00040536" w:rsidRPr="0019533E" w:rsidRDefault="00040536" w:rsidP="00933698">
      <w:pPr>
        <w:spacing w:line="276" w:lineRule="auto"/>
        <w:jc w:val="center"/>
        <w:rPr>
          <w:rFonts w:ascii="Times New Roman" w:hAnsi="Times New Roman"/>
          <w:sz w:val="24"/>
          <w:szCs w:val="24"/>
        </w:rPr>
      </w:pPr>
      <w:r w:rsidRPr="0019533E">
        <w:rPr>
          <w:rFonts w:ascii="Times New Roman" w:hAnsi="Times New Roman"/>
          <w:sz w:val="24"/>
          <w:szCs w:val="24"/>
        </w:rPr>
        <w:t>OPĆIN</w:t>
      </w:r>
      <w:r w:rsidR="007225B2" w:rsidRPr="0019533E">
        <w:rPr>
          <w:rFonts w:ascii="Times New Roman" w:hAnsi="Times New Roman"/>
          <w:sz w:val="24"/>
          <w:szCs w:val="24"/>
        </w:rPr>
        <w:t>A</w:t>
      </w:r>
      <w:r w:rsidRPr="0019533E">
        <w:rPr>
          <w:rFonts w:ascii="Times New Roman" w:hAnsi="Times New Roman"/>
          <w:sz w:val="24"/>
          <w:szCs w:val="24"/>
        </w:rPr>
        <w:t xml:space="preserve"> PROMINA</w:t>
      </w:r>
    </w:p>
    <w:p w14:paraId="56A452F2" w14:textId="7B14B955" w:rsidR="007225B2" w:rsidRDefault="007225B2" w:rsidP="00933698">
      <w:pPr>
        <w:spacing w:line="276" w:lineRule="auto"/>
        <w:jc w:val="center"/>
        <w:rPr>
          <w:rFonts w:ascii="Times New Roman" w:hAnsi="Times New Roman"/>
          <w:sz w:val="24"/>
          <w:szCs w:val="24"/>
        </w:rPr>
      </w:pPr>
      <w:r w:rsidRPr="0019533E">
        <w:rPr>
          <w:rFonts w:ascii="Times New Roman" w:hAnsi="Times New Roman"/>
          <w:sz w:val="24"/>
          <w:szCs w:val="24"/>
        </w:rPr>
        <w:t>OPĆINSKO VIJEĆE</w:t>
      </w:r>
    </w:p>
    <w:p w14:paraId="1DA2C059" w14:textId="77777777" w:rsidR="00933698" w:rsidRPr="0019533E" w:rsidRDefault="00933698" w:rsidP="00933698">
      <w:pPr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p w14:paraId="36614C7C" w14:textId="07B9C970" w:rsidR="00040536" w:rsidRPr="0019533E" w:rsidRDefault="00040536" w:rsidP="00933698">
      <w:pPr>
        <w:spacing w:line="276" w:lineRule="auto"/>
        <w:rPr>
          <w:rFonts w:ascii="Times New Roman" w:hAnsi="Times New Roman"/>
          <w:sz w:val="24"/>
          <w:szCs w:val="24"/>
        </w:rPr>
      </w:pPr>
      <w:r w:rsidRPr="0019533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Predsjednica:</w:t>
      </w:r>
    </w:p>
    <w:p w14:paraId="4DC0080A" w14:textId="77777777" w:rsidR="00040536" w:rsidRPr="0019533E" w:rsidRDefault="00040536" w:rsidP="00933698">
      <w:pPr>
        <w:spacing w:line="276" w:lineRule="auto"/>
        <w:rPr>
          <w:rFonts w:ascii="Times New Roman" w:hAnsi="Times New Roman"/>
          <w:sz w:val="24"/>
          <w:szCs w:val="24"/>
        </w:rPr>
      </w:pPr>
      <w:r w:rsidRPr="0019533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Davorka Bronić</w:t>
      </w:r>
    </w:p>
    <w:p w14:paraId="5B013D0D" w14:textId="77777777" w:rsidR="008E4332" w:rsidRPr="0019533E" w:rsidRDefault="008E4332" w:rsidP="00933698">
      <w:pPr>
        <w:spacing w:line="276" w:lineRule="auto"/>
      </w:pPr>
    </w:p>
    <w:sectPr w:rsidR="008E4332" w:rsidRPr="001953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5B6D9D"/>
    <w:multiLevelType w:val="hybridMultilevel"/>
    <w:tmpl w:val="BC860D96"/>
    <w:lvl w:ilvl="0" w:tplc="72D010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631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0536"/>
    <w:rsid w:val="00040536"/>
    <w:rsid w:val="0019533E"/>
    <w:rsid w:val="001C4770"/>
    <w:rsid w:val="002666C0"/>
    <w:rsid w:val="00266AF5"/>
    <w:rsid w:val="00280A72"/>
    <w:rsid w:val="00287CC9"/>
    <w:rsid w:val="002A0E4C"/>
    <w:rsid w:val="002C64E7"/>
    <w:rsid w:val="004B7B71"/>
    <w:rsid w:val="005537DB"/>
    <w:rsid w:val="005754BD"/>
    <w:rsid w:val="007225B2"/>
    <w:rsid w:val="007B0093"/>
    <w:rsid w:val="008E4332"/>
    <w:rsid w:val="00933698"/>
    <w:rsid w:val="00BC67C5"/>
    <w:rsid w:val="00C04B5B"/>
    <w:rsid w:val="00C21F19"/>
    <w:rsid w:val="00C66349"/>
    <w:rsid w:val="00C77438"/>
    <w:rsid w:val="00CE054D"/>
    <w:rsid w:val="00D972AD"/>
    <w:rsid w:val="00DF3198"/>
    <w:rsid w:val="00F708C4"/>
    <w:rsid w:val="00FA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3E255"/>
  <w15:chartTrackingRefBased/>
  <w15:docId w15:val="{1FC26A9D-07D6-4B25-9BC2-8BDCB1F4A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0536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F2FE79CDD2094097DEDB72BAF2FA88" ma:contentTypeVersion="13" ma:contentTypeDescription="Stvaranje novog dokumenta." ma:contentTypeScope="" ma:versionID="2759f80999b2cf21a9855c6862f5ffee">
  <xsd:schema xmlns:xsd="http://www.w3.org/2001/XMLSchema" xmlns:xs="http://www.w3.org/2001/XMLSchema" xmlns:p="http://schemas.microsoft.com/office/2006/metadata/properties" xmlns:ns2="485fbf3e-8098-4e7d-94d0-5a9252b4d8d3" xmlns:ns3="5d8a2bb1-85ea-48d0-b19c-862dfc788105" targetNamespace="http://schemas.microsoft.com/office/2006/metadata/properties" ma:root="true" ma:fieldsID="655343c602c2cf67c02de76414ac930c" ns2:_="" ns3:_="">
    <xsd:import namespace="485fbf3e-8098-4e7d-94d0-5a9252b4d8d3"/>
    <xsd:import namespace="5d8a2bb1-85ea-48d0-b19c-862dfc7881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5fbf3e-8098-4e7d-94d0-5a9252b4d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2" nillable="true" ma:taxonomy="true" ma:internalName="lcf76f155ced4ddcb4097134ff3c332f" ma:taxonomyFieldName="MediaServiceImageTags" ma:displayName="Oznake slika" ma:readOnly="false" ma:fieldId="{5cf76f15-5ced-4ddc-b409-7134ff3c332f}" ma:taxonomyMulti="true" ma:sspId="3aa36514-91a3-407f-b836-34a0831af0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8a2bb1-85ea-48d0-b19c-862dfc78810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13844b7-a0e3-4cf9-b603-ebaf92ea429f}" ma:internalName="TaxCatchAll" ma:showField="CatchAllData" ma:web="5d8a2bb1-85ea-48d0-b19c-862dfc7881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88583D-ACC6-444D-80DB-D4C051104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5fbf3e-8098-4e7d-94d0-5a9252b4d8d3"/>
    <ds:schemaRef ds:uri="5d8a2bb1-85ea-48d0-b19c-862dfc788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1AC5B4-E63E-457F-9B0C-01FBA09CB02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 Čupić</dc:creator>
  <cp:keywords/>
  <dc:description/>
  <cp:lastModifiedBy>Ana Maria Vukušić</cp:lastModifiedBy>
  <cp:revision>3</cp:revision>
  <cp:lastPrinted>2025-03-13T07:42:00Z</cp:lastPrinted>
  <dcterms:created xsi:type="dcterms:W3CDTF">2025-03-12T11:42:00Z</dcterms:created>
  <dcterms:modified xsi:type="dcterms:W3CDTF">2025-03-13T07:42:00Z</dcterms:modified>
</cp:coreProperties>
</file>